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31" w:rsidRDefault="002F6631" w:rsidP="002F6631">
      <w:pPr>
        <w:rPr>
          <w:rFonts w:hint="eastAsia"/>
        </w:rPr>
      </w:pPr>
      <w:r>
        <w:rPr>
          <w:rFonts w:hint="eastAsia"/>
        </w:rPr>
        <w:t>寄上</w:t>
      </w:r>
      <w:bookmarkStart w:id="0" w:name="_GoBack"/>
      <w:r>
        <w:rPr>
          <w:rFonts w:hint="eastAsia"/>
        </w:rPr>
        <w:t>主日信息錄音和大綱</w:t>
      </w:r>
      <w:bookmarkEnd w:id="0"/>
      <w:r>
        <w:rPr>
          <w:rFonts w:hint="eastAsia"/>
        </w:rPr>
        <w:t>：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神寶貴的話語：耶利米書</w:t>
      </w:r>
      <w:r>
        <w:rPr>
          <w:rFonts w:hint="eastAsia"/>
        </w:rPr>
        <w:t>33:3</w:t>
      </w:r>
      <w:r>
        <w:rPr>
          <w:rFonts w:hint="eastAsia"/>
        </w:rPr>
        <w:t>；詩篇</w:t>
      </w:r>
      <w:r>
        <w:rPr>
          <w:rFonts w:hint="eastAsia"/>
        </w:rPr>
        <w:t>81:11</w:t>
      </w:r>
      <w:r>
        <w:rPr>
          <w:rFonts w:hint="eastAsia"/>
        </w:rPr>
        <w:t>；</w:t>
      </w:r>
      <w:r>
        <w:rPr>
          <w:rFonts w:hint="eastAsia"/>
        </w:rPr>
        <w:t>139:17</w:t>
      </w:r>
      <w:r>
        <w:rPr>
          <w:rFonts w:hint="eastAsia"/>
        </w:rPr>
        <w:t>；以賽亞</w:t>
      </w:r>
      <w:r>
        <w:rPr>
          <w:rFonts w:hint="eastAsia"/>
        </w:rPr>
        <w:t>55:8-9</w:t>
      </w:r>
      <w:r>
        <w:rPr>
          <w:rFonts w:hint="eastAsia"/>
        </w:rPr>
        <w:t>；林前</w:t>
      </w:r>
      <w:r>
        <w:rPr>
          <w:rFonts w:hint="eastAsia"/>
        </w:rPr>
        <w:t>2:9</w:t>
      </w:r>
      <w:r>
        <w:rPr>
          <w:rFonts w:hint="eastAsia"/>
        </w:rPr>
        <w:t>；彼後</w:t>
      </w:r>
      <w:r>
        <w:rPr>
          <w:rFonts w:hint="eastAsia"/>
        </w:rPr>
        <w:t>1:4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複習：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禱告是讓神介入，完成祂所要完成的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禱告是讓我們的思維與神的意念對齊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禱告是一把鑰匙開啟神豐富的供應許倉庫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病得醫治是神的心意：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耶和華拉法：出埃及記</w:t>
      </w:r>
      <w:r>
        <w:rPr>
          <w:rFonts w:hint="eastAsia"/>
        </w:rPr>
        <w:t>15:22-26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因祂受的鞭傷，你們得醫治：以賽亞書</w:t>
      </w:r>
      <w:r>
        <w:rPr>
          <w:rFonts w:hint="eastAsia"/>
        </w:rPr>
        <w:t>53:5</w:t>
      </w:r>
      <w:r>
        <w:rPr>
          <w:rFonts w:hint="eastAsia"/>
        </w:rPr>
        <w:t>；彼得前書</w:t>
      </w:r>
      <w:r>
        <w:rPr>
          <w:rFonts w:hint="eastAsia"/>
        </w:rPr>
        <w:t>2:24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耶穌醫治了所有到他面前來的人：馬太福音</w:t>
      </w:r>
      <w:r>
        <w:rPr>
          <w:rFonts w:hint="eastAsia"/>
        </w:rPr>
        <w:t>4:24</w:t>
      </w:r>
      <w:r>
        <w:rPr>
          <w:rFonts w:hint="eastAsia"/>
        </w:rPr>
        <w:t>；</w:t>
      </w:r>
      <w:r>
        <w:rPr>
          <w:rFonts w:hint="eastAsia"/>
        </w:rPr>
        <w:t>8:16</w:t>
      </w:r>
      <w:r>
        <w:rPr>
          <w:rFonts w:hint="eastAsia"/>
        </w:rPr>
        <w:t>）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只有不信的沒得著醫治：馬可福音</w:t>
      </w:r>
      <w:r>
        <w:rPr>
          <w:rFonts w:hint="eastAsia"/>
        </w:rPr>
        <w:t>6:1-6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禱告讓我們活出命定（多產／倍增／掌權），這是神所要做的。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除祛攔阻：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自己有限的認識／癱瘓的信念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耶利米</w:t>
      </w:r>
      <w:r>
        <w:rPr>
          <w:rFonts w:hint="eastAsia"/>
        </w:rPr>
        <w:t>33:3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以弗所</w:t>
      </w:r>
      <w:r>
        <w:rPr>
          <w:rFonts w:hint="eastAsia"/>
        </w:rPr>
        <w:t>1:23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哥林多前書</w:t>
      </w:r>
      <w:r>
        <w:rPr>
          <w:rFonts w:hint="eastAsia"/>
        </w:rPr>
        <w:t>14:1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真正的蒙福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撒旦魔鬼的攪擾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球在我們手中要得分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專注於得分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不要懼怕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三個領域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一層天／二層天／三層天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我們要在三層天禱告宣告神的旨意和應許（以弗所</w:t>
      </w:r>
      <w:r>
        <w:rPr>
          <w:rFonts w:hint="eastAsia"/>
        </w:rPr>
        <w:t>2:6</w:t>
      </w:r>
      <w:r>
        <w:rPr>
          <w:rFonts w:hint="eastAsia"/>
        </w:rPr>
        <w:t>；耶穌在十字架上；弗</w:t>
      </w:r>
      <w:r>
        <w:rPr>
          <w:rFonts w:hint="eastAsia"/>
        </w:rPr>
        <w:t>1:23</w:t>
      </w:r>
      <w:r>
        <w:rPr>
          <w:rFonts w:hint="eastAsia"/>
        </w:rPr>
        <w:t>保羅的禱告）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神要我們吩咐祂（開口宣告出祂的心意）以賽亞書</w:t>
      </w:r>
      <w:r>
        <w:rPr>
          <w:rFonts w:hint="eastAsia"/>
        </w:rPr>
        <w:t>45:11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約書亞吩咐日頭停住不下落（約書亞記</w:t>
      </w:r>
      <w:r>
        <w:rPr>
          <w:rFonts w:hint="eastAsia"/>
        </w:rPr>
        <w:t>10:12</w:t>
      </w:r>
      <w:r>
        <w:rPr>
          <w:rFonts w:hint="eastAsia"/>
        </w:rPr>
        <w:t>）</w:t>
      </w:r>
    </w:p>
    <w:p w:rsidR="002F6631" w:rsidRDefault="002F6631" w:rsidP="002F6631">
      <w:pPr>
        <w:rPr>
          <w:rFonts w:hint="eastAsia"/>
        </w:rPr>
      </w:pPr>
      <w:r>
        <w:rPr>
          <w:rFonts w:hint="eastAsia"/>
        </w:rPr>
        <w:t>神叫撒母耳的話一句都不落空（撒母耳記上</w:t>
      </w:r>
      <w:r>
        <w:rPr>
          <w:rFonts w:hint="eastAsia"/>
        </w:rPr>
        <w:t>3:19</w:t>
      </w:r>
      <w:r>
        <w:rPr>
          <w:rFonts w:hint="eastAsia"/>
        </w:rPr>
        <w:t>）</w:t>
      </w:r>
    </w:p>
    <w:p w:rsidR="00A90429" w:rsidRDefault="002F6631" w:rsidP="002F6631">
      <w:r>
        <w:rPr>
          <w:rFonts w:hint="eastAsia"/>
        </w:rPr>
        <w:lastRenderedPageBreak/>
        <w:t>主耶穌問耶利哥的瞎子：你要我為你做什麼？（路加</w:t>
      </w:r>
      <w:r>
        <w:rPr>
          <w:rFonts w:hint="eastAsia"/>
        </w:rPr>
        <w:t>18:41</w:t>
      </w:r>
      <w:r>
        <w:rPr>
          <w:rFonts w:hint="eastAsia"/>
        </w:rPr>
        <w:t>）</w:t>
      </w:r>
    </w:p>
    <w:sectPr w:rsidR="00A9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1"/>
    <w:rsid w:val="002F6631"/>
    <w:rsid w:val="00A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7E053-F407-4A25-AA06-388A2D6B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NC Education Lottery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Duifa Long</dc:creator>
  <cp:keywords/>
  <dc:description/>
  <cp:lastModifiedBy>Duifa Long</cp:lastModifiedBy>
  <cp:revision>1</cp:revision>
  <dcterms:created xsi:type="dcterms:W3CDTF">2016-08-31T17:08:00Z</dcterms:created>
  <dcterms:modified xsi:type="dcterms:W3CDTF">2016-08-31T17:09:00Z</dcterms:modified>
</cp:coreProperties>
</file>